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85" w:rsidRPr="00531B85" w:rsidRDefault="00531B85" w:rsidP="00531B85">
      <w:pPr>
        <w:jc w:val="center"/>
        <w:rPr>
          <w:rFonts w:ascii="Calibri" w:hAnsi="Calibri" w:cs="Calibri"/>
          <w:b/>
          <w:sz w:val="28"/>
          <w:szCs w:val="28"/>
        </w:rPr>
      </w:pPr>
      <w:r w:rsidRPr="00531B85">
        <w:rPr>
          <w:rFonts w:ascii="Calibri" w:hAnsi="Calibri" w:cs="Calibri"/>
          <w:b/>
          <w:sz w:val="28"/>
          <w:szCs w:val="28"/>
        </w:rPr>
        <w:t xml:space="preserve">Email Template to </w:t>
      </w:r>
      <w:r w:rsidR="00C750C5">
        <w:rPr>
          <w:rFonts w:ascii="Calibri" w:hAnsi="Calibri" w:cs="Calibri"/>
          <w:b/>
          <w:sz w:val="28"/>
          <w:szCs w:val="28"/>
        </w:rPr>
        <w:t>Advocacy Partnerships</w:t>
      </w:r>
    </w:p>
    <w:p w:rsidR="00531B85" w:rsidRDefault="00531B85" w:rsidP="00531B85">
      <w:pPr>
        <w:rPr>
          <w:rFonts w:ascii="Calibri" w:hAnsi="Calibri" w:cs="Calibri"/>
        </w:rPr>
      </w:pPr>
    </w:p>
    <w:p w:rsidR="00C750C5" w:rsidRDefault="00C750C5" w:rsidP="00C750C5">
      <w:pPr>
        <w:rPr>
          <w:rFonts w:ascii="Calibri" w:hAnsi="Calibri" w:cs="Calibri"/>
        </w:rPr>
      </w:pPr>
      <w:r>
        <w:rPr>
          <w:rFonts w:ascii="Calibri" w:hAnsi="Calibri" w:cs="Calibri"/>
        </w:rPr>
        <w:t xml:space="preserve">Good morning/afternoon, </w:t>
      </w:r>
    </w:p>
    <w:p w:rsidR="00C750C5" w:rsidRDefault="00C750C5" w:rsidP="00C750C5">
      <w:pPr>
        <w:rPr>
          <w:rFonts w:ascii="Calibri" w:hAnsi="Calibri" w:cs="Calibri"/>
        </w:rPr>
      </w:pPr>
    </w:p>
    <w:p w:rsidR="00C750C5" w:rsidRDefault="00C750C5" w:rsidP="00C750C5">
      <w:pPr>
        <w:rPr>
          <w:rFonts w:ascii="Calibri" w:hAnsi="Calibri" w:cs="Calibri"/>
        </w:rPr>
      </w:pPr>
      <w:r>
        <w:rPr>
          <w:rFonts w:ascii="Calibri" w:hAnsi="Calibri" w:cs="Calibri"/>
        </w:rPr>
        <w:t>I’m writing to make you aware of several safety resources we have available for your facility and members of your community.  Our top priority at &lt;insert 9-1-1 agency&gt; is to keep all members of our community safe and we encourage you to take advantage of these programs.</w:t>
      </w:r>
    </w:p>
    <w:p w:rsidR="00C750C5" w:rsidRDefault="00C750C5" w:rsidP="00C750C5">
      <w:pPr>
        <w:rPr>
          <w:rFonts w:ascii="Calibri" w:hAnsi="Calibri" w:cs="Calibri"/>
        </w:rPr>
      </w:pPr>
    </w:p>
    <w:bookmarkStart w:id="0" w:name="_GoBack"/>
    <w:bookmarkEnd w:id="0"/>
    <w:p w:rsidR="00C750C5" w:rsidRDefault="00761C5A" w:rsidP="00C750C5">
      <w:pPr>
        <w:rPr>
          <w:rFonts w:ascii="Calibri" w:hAnsi="Calibri" w:cs="Calibri"/>
        </w:rPr>
      </w:pPr>
      <w:r>
        <w:rPr>
          <w:rFonts w:ascii="Calibri" w:hAnsi="Calibri" w:cs="Calibri"/>
        </w:rPr>
        <w:fldChar w:fldCharType="begin"/>
      </w:r>
      <w:r>
        <w:rPr>
          <w:rFonts w:ascii="Calibri" w:hAnsi="Calibri" w:cs="Calibri"/>
        </w:rPr>
        <w:instrText xml:space="preserve"> HYPERLINK "http://</w:instrText>
      </w:r>
      <w:r w:rsidRPr="00761C5A">
        <w:rPr>
          <w:rFonts w:ascii="Calibri" w:hAnsi="Calibri" w:cs="Calibri"/>
        </w:rPr>
        <w:instrText>www.RaveFacility.com</w:instrText>
      </w:r>
      <w:r>
        <w:rPr>
          <w:rFonts w:ascii="Calibri" w:hAnsi="Calibri" w:cs="Calibri"/>
        </w:rPr>
        <w:instrText xml:space="preserve">" </w:instrText>
      </w:r>
      <w:r>
        <w:rPr>
          <w:rFonts w:ascii="Calibri" w:hAnsi="Calibri" w:cs="Calibri"/>
        </w:rPr>
        <w:fldChar w:fldCharType="separate"/>
      </w:r>
      <w:r w:rsidRPr="00DF7207">
        <w:rPr>
          <w:rStyle w:val="Hyperlink"/>
          <w:rFonts w:ascii="Calibri" w:hAnsi="Calibri" w:cs="Calibri"/>
        </w:rPr>
        <w:t>www.RaveFacility.com</w:t>
      </w:r>
      <w:r>
        <w:rPr>
          <w:rFonts w:ascii="Calibri" w:hAnsi="Calibri" w:cs="Calibri"/>
        </w:rPr>
        <w:fldChar w:fldCharType="end"/>
      </w:r>
      <w:r w:rsidR="00C750C5">
        <w:rPr>
          <w:rFonts w:ascii="Calibri" w:hAnsi="Calibri" w:cs="Calibri"/>
        </w:rPr>
        <w:t xml:space="preserve"> </w:t>
      </w:r>
    </w:p>
    <w:p w:rsidR="00C750C5" w:rsidRDefault="00C750C5" w:rsidP="00C750C5">
      <w:pPr>
        <w:rPr>
          <w:rFonts w:ascii="Calibri" w:hAnsi="Calibri" w:cs="Calibri"/>
        </w:rPr>
      </w:pPr>
      <w:r>
        <w:rPr>
          <w:rFonts w:ascii="Calibri" w:hAnsi="Calibri" w:cs="Calibri"/>
        </w:rPr>
        <w:t xml:space="preserve">This is a free resource available to all commercial facilities in our community.  It will allow you to create a Facility Profile for your location that will be available to 9-1-1 anytime a landline or mobile phone calls 9-1-1 from anywhere within your facility.  You can include on-site contacts, floor plans, access points and other data to facilitate a fast and efficient response.  You can also include parking lots, athletic fields and all buildings on campus.  </w:t>
      </w:r>
    </w:p>
    <w:p w:rsidR="00C750C5" w:rsidRDefault="00C750C5" w:rsidP="00C750C5">
      <w:pPr>
        <w:rPr>
          <w:rFonts w:ascii="Calibri" w:hAnsi="Calibri" w:cs="Calibri"/>
        </w:rPr>
      </w:pPr>
    </w:p>
    <w:p w:rsidR="00C750C5" w:rsidRDefault="00761C5A" w:rsidP="00C750C5">
      <w:pPr>
        <w:rPr>
          <w:rFonts w:ascii="Calibri" w:hAnsi="Calibri" w:cs="Calibri"/>
        </w:rPr>
      </w:pPr>
      <w:hyperlink r:id="rId5" w:history="1">
        <w:r w:rsidR="00C750C5">
          <w:rPr>
            <w:rStyle w:val="Hyperlink"/>
            <w:rFonts w:ascii="Calibri" w:hAnsi="Calibri" w:cs="Calibri"/>
          </w:rPr>
          <w:t>www.Smart911.com</w:t>
        </w:r>
      </w:hyperlink>
      <w:r w:rsidR="00C750C5">
        <w:rPr>
          <w:rFonts w:ascii="Calibri" w:hAnsi="Calibri" w:cs="Calibri"/>
        </w:rPr>
        <w:t xml:space="preserve"> </w:t>
      </w:r>
    </w:p>
    <w:p w:rsidR="00C750C5" w:rsidRDefault="00C750C5" w:rsidP="00C750C5">
      <w:pPr>
        <w:rPr>
          <w:rFonts w:ascii="Calibri" w:hAnsi="Calibri" w:cs="Calibri"/>
        </w:rPr>
      </w:pPr>
      <w:r>
        <w:rPr>
          <w:rFonts w:ascii="Calibri" w:hAnsi="Calibri" w:cs="Calibri"/>
        </w:rPr>
        <w:t>Your staff and community members can benefit from Smart911 by creating a profile including names and photos of family members, medical notes, home address, pets and emergency contacts.  This profile appears to 9-1-1 immediately when any phone in that household dials 9-1-1.  During a medical emergency, seconds count, which is why it is so important for our dispatchers and responders to have these vital details in the event the caller cannot communicate.  We would appreciate your help in getting the word out to the individuals in your community about this free service and encourage them to take advantage of them.</w:t>
      </w:r>
    </w:p>
    <w:p w:rsidR="00C750C5" w:rsidRDefault="00C750C5" w:rsidP="00C750C5">
      <w:pPr>
        <w:rPr>
          <w:rFonts w:ascii="Calibri" w:hAnsi="Calibri" w:cs="Calibri"/>
        </w:rPr>
      </w:pPr>
    </w:p>
    <w:p w:rsidR="00C750C5" w:rsidRDefault="00C750C5" w:rsidP="00C750C5">
      <w:pPr>
        <w:rPr>
          <w:rFonts w:ascii="Calibri" w:hAnsi="Calibri" w:cs="Calibri"/>
        </w:rPr>
      </w:pPr>
      <w:r>
        <w:rPr>
          <w:rFonts w:ascii="Calibri" w:hAnsi="Calibri" w:cs="Calibri"/>
        </w:rPr>
        <w:t>I have attached some flyers for your reference.</w:t>
      </w:r>
    </w:p>
    <w:p w:rsidR="00C750C5" w:rsidRDefault="00C750C5" w:rsidP="00C750C5">
      <w:pPr>
        <w:rPr>
          <w:rFonts w:ascii="Calibri" w:hAnsi="Calibri" w:cs="Calibri"/>
        </w:rPr>
      </w:pPr>
    </w:p>
    <w:p w:rsidR="00C750C5" w:rsidRDefault="00C750C5" w:rsidP="00C750C5">
      <w:pPr>
        <w:rPr>
          <w:rFonts w:ascii="Calibri" w:hAnsi="Calibri" w:cs="Calibri"/>
        </w:rPr>
      </w:pPr>
      <w:r>
        <w:rPr>
          <w:rFonts w:ascii="Calibri" w:hAnsi="Calibri" w:cs="Calibri"/>
        </w:rPr>
        <w:t>If you have any questions about these programs please contact me at:</w:t>
      </w:r>
    </w:p>
    <w:p w:rsidR="00C750C5" w:rsidRDefault="00C750C5" w:rsidP="00C750C5">
      <w:pPr>
        <w:rPr>
          <w:rFonts w:ascii="Calibri" w:hAnsi="Calibri"/>
          <w:sz w:val="20"/>
          <w:szCs w:val="20"/>
        </w:rPr>
      </w:pPr>
      <w:r>
        <w:rPr>
          <w:rFonts w:ascii="Calibri" w:hAnsi="Calibri" w:cs="Calibri"/>
        </w:rPr>
        <w:br/>
        <w:t xml:space="preserve">We appreciate your support in spreading the word about these great safety resources in our community.  </w:t>
      </w:r>
    </w:p>
    <w:p w:rsidR="00C750C5" w:rsidRDefault="00C750C5" w:rsidP="00C750C5">
      <w:pPr>
        <w:rPr>
          <w:rFonts w:ascii="Calibri" w:hAnsi="Calibri" w:cs="Calibri"/>
        </w:rPr>
      </w:pPr>
    </w:p>
    <w:p w:rsidR="00C750C5" w:rsidRDefault="00C750C5" w:rsidP="00C750C5">
      <w:pPr>
        <w:rPr>
          <w:rFonts w:ascii="Calibri" w:eastAsia="Times New Roman" w:hAnsi="Calibri" w:cs="Calibri"/>
        </w:rPr>
      </w:pPr>
      <w:r>
        <w:rPr>
          <w:rFonts w:ascii="Calibri" w:eastAsia="Times New Roman" w:hAnsi="Calibri" w:cs="Calibri"/>
        </w:rPr>
        <w:br/>
        <w:t> </w:t>
      </w:r>
      <w:r>
        <w:rPr>
          <w:rFonts w:ascii="Calibri" w:eastAsia="Times New Roman" w:hAnsi="Calibri" w:cs="Calibri"/>
        </w:rPr>
        <w:br/>
        <w:t>  </w:t>
      </w:r>
      <w:r>
        <w:rPr>
          <w:rFonts w:ascii="Calibri" w:eastAsia="Times New Roman" w:hAnsi="Calibri" w:cs="Calibri"/>
        </w:rPr>
        <w:br/>
        <w:t>  </w:t>
      </w:r>
      <w:r>
        <w:rPr>
          <w:rFonts w:ascii="Calibri" w:eastAsia="Times New Roman" w:hAnsi="Calibri" w:cs="Calibri"/>
        </w:rPr>
        <w:br/>
        <w:t> </w:t>
      </w:r>
    </w:p>
    <w:p w:rsidR="002F1CFF" w:rsidRDefault="00761C5A"/>
    <w:sectPr w:rsidR="002F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85"/>
    <w:rsid w:val="00421997"/>
    <w:rsid w:val="00531B85"/>
    <w:rsid w:val="00761C5A"/>
    <w:rsid w:val="009907E8"/>
    <w:rsid w:val="00BA0C54"/>
    <w:rsid w:val="00C46587"/>
    <w:rsid w:val="00C7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B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8043">
      <w:bodyDiv w:val="1"/>
      <w:marLeft w:val="0"/>
      <w:marRight w:val="0"/>
      <w:marTop w:val="0"/>
      <w:marBottom w:val="0"/>
      <w:divBdr>
        <w:top w:val="none" w:sz="0" w:space="0" w:color="auto"/>
        <w:left w:val="none" w:sz="0" w:space="0" w:color="auto"/>
        <w:bottom w:val="none" w:sz="0" w:space="0" w:color="auto"/>
        <w:right w:val="none" w:sz="0" w:space="0" w:color="auto"/>
      </w:divBdr>
    </w:div>
    <w:div w:id="1214852812">
      <w:bodyDiv w:val="1"/>
      <w:marLeft w:val="0"/>
      <w:marRight w:val="0"/>
      <w:marTop w:val="0"/>
      <w:marBottom w:val="0"/>
      <w:divBdr>
        <w:top w:val="none" w:sz="0" w:space="0" w:color="auto"/>
        <w:left w:val="none" w:sz="0" w:space="0" w:color="auto"/>
        <w:bottom w:val="none" w:sz="0" w:space="0" w:color="auto"/>
        <w:right w:val="none" w:sz="0" w:space="0" w:color="auto"/>
      </w:divBdr>
    </w:div>
    <w:div w:id="16656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art91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Lucas</dc:creator>
  <cp:lastModifiedBy>Jackson Lucas</cp:lastModifiedBy>
  <cp:revision>3</cp:revision>
  <dcterms:created xsi:type="dcterms:W3CDTF">2018-05-29T16:29:00Z</dcterms:created>
  <dcterms:modified xsi:type="dcterms:W3CDTF">2018-06-11T20:42:00Z</dcterms:modified>
</cp:coreProperties>
</file>