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0" w:line="288" w:lineRule="auto"/>
        <w:jc w:val="center"/>
        <w:rPr>
          <w:b w:val="1"/>
          <w:color w:val="333333"/>
          <w:sz w:val="22"/>
          <w:szCs w:val="22"/>
        </w:rPr>
      </w:pPr>
      <w:bookmarkStart w:colFirst="0" w:colLast="0" w:name="_kzk4lov1j0k8" w:id="0"/>
      <w:bookmarkEnd w:id="0"/>
      <w:r w:rsidDel="00000000" w:rsidR="00000000" w:rsidRPr="00000000">
        <w:rPr>
          <w:b w:val="1"/>
          <w:color w:val="333333"/>
          <w:sz w:val="22"/>
          <w:szCs w:val="22"/>
          <w:highlight w:val="yellow"/>
          <w:rtl w:val="0"/>
        </w:rPr>
        <w:t xml:space="preserve">COMMUNITY NAME</w:t>
      </w:r>
      <w:r w:rsidDel="00000000" w:rsidR="00000000" w:rsidRPr="00000000">
        <w:rPr>
          <w:b w:val="1"/>
          <w:color w:val="333333"/>
          <w:sz w:val="22"/>
          <w:szCs w:val="22"/>
          <w:rtl w:val="0"/>
        </w:rPr>
        <w:t xml:space="preserve"> Urges Community to Prepare for Emergencies By Signing Up for Smart911 during National Preparedness Month</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333333"/>
        </w:rPr>
      </w:pPr>
      <w:r w:rsidDel="00000000" w:rsidR="00000000" w:rsidRPr="00000000">
        <w:rPr>
          <w:rtl w:val="0"/>
        </w:rPr>
      </w:r>
    </w:p>
    <w:p w:rsidR="00000000" w:rsidDel="00000000" w:rsidP="00000000" w:rsidRDefault="00000000" w:rsidRPr="00000000" w14:paraId="00000004">
      <w:pPr>
        <w:rPr>
          <w:color w:val="333333"/>
        </w:rPr>
      </w:pPr>
      <w:r w:rsidDel="00000000" w:rsidR="00000000" w:rsidRPr="00000000">
        <w:rPr>
          <w:b w:val="1"/>
          <w:color w:val="333333"/>
          <w:highlight w:val="yellow"/>
          <w:rtl w:val="0"/>
        </w:rPr>
        <w:t xml:space="preserve">COMMUNITY NAME, DATE</w:t>
      </w:r>
      <w:r w:rsidDel="00000000" w:rsidR="00000000" w:rsidRPr="00000000">
        <w:rPr>
          <w:b w:val="1"/>
          <w:color w:val="333333"/>
          <w:rtl w:val="0"/>
        </w:rPr>
        <w:t xml:space="preserve"> – </w:t>
      </w:r>
      <w:r w:rsidDel="00000000" w:rsidR="00000000" w:rsidRPr="00000000">
        <w:rPr>
          <w:color w:val="333333"/>
          <w:rtl w:val="0"/>
        </w:rPr>
        <w:t xml:space="preserve">September is National Preparedness Month, an annual opportunity for families and communities to take steps that will better prepare them for emergencies. During National Preparedness Month and throughout the year, the </w:t>
      </w:r>
      <w:r w:rsidDel="00000000" w:rsidR="00000000" w:rsidRPr="00000000">
        <w:rPr>
          <w:color w:val="333333"/>
          <w:highlight w:val="yellow"/>
          <w:rtl w:val="0"/>
        </w:rPr>
        <w:t xml:space="preserve">&lt;agency name&gt;</w:t>
      </w:r>
      <w:r w:rsidDel="00000000" w:rsidR="00000000" w:rsidRPr="00000000">
        <w:rPr>
          <w:color w:val="333333"/>
          <w:rtl w:val="0"/>
        </w:rPr>
        <w:t xml:space="preserve"> encourages all </w:t>
      </w:r>
      <w:r w:rsidDel="00000000" w:rsidR="00000000" w:rsidRPr="00000000">
        <w:rPr>
          <w:color w:val="333333"/>
          <w:highlight w:val="yellow"/>
          <w:rtl w:val="0"/>
        </w:rPr>
        <w:t xml:space="preserve">&lt;community name&gt;</w:t>
      </w:r>
      <w:r w:rsidDel="00000000" w:rsidR="00000000" w:rsidRPr="00000000">
        <w:rPr>
          <w:color w:val="333333"/>
          <w:rtl w:val="0"/>
        </w:rPr>
        <w:t xml:space="preserve"> residents to take a proactive approach in personal preparedness and to sign up for Smart911.</w:t>
      </w:r>
    </w:p>
    <w:p w:rsidR="00000000" w:rsidDel="00000000" w:rsidP="00000000" w:rsidRDefault="00000000" w:rsidRPr="00000000" w14:paraId="00000005">
      <w:pPr>
        <w:rPr>
          <w:color w:val="333333"/>
        </w:rPr>
      </w:pPr>
      <w:r w:rsidDel="00000000" w:rsidR="00000000" w:rsidRPr="00000000">
        <w:rPr>
          <w:rtl w:val="0"/>
        </w:rPr>
      </w:r>
    </w:p>
    <w:p w:rsidR="00000000" w:rsidDel="00000000" w:rsidP="00000000" w:rsidRDefault="00000000" w:rsidRPr="00000000" w14:paraId="00000006">
      <w:pPr>
        <w:rPr>
          <w:color w:val="333333"/>
        </w:rPr>
      </w:pPr>
      <w:r w:rsidDel="00000000" w:rsidR="00000000" w:rsidRPr="00000000">
        <w:rPr>
          <w:color w:val="333333"/>
          <w:rtl w:val="0"/>
        </w:rPr>
        <w:t xml:space="preserve">Smart911 is a free service that allows individuals and families to sign up online to provide key information to 9-1-1 call takers during an emergency. Individuals can</w:t>
      </w:r>
      <w:hyperlink r:id="rId6">
        <w:r w:rsidDel="00000000" w:rsidR="00000000" w:rsidRPr="00000000">
          <w:rPr>
            <w:color w:val="333333"/>
            <w:rtl w:val="0"/>
          </w:rPr>
          <w:t xml:space="preserve"> </w:t>
        </w:r>
      </w:hyperlink>
      <w:hyperlink r:id="rId7">
        <w:r w:rsidDel="00000000" w:rsidR="00000000" w:rsidRPr="00000000">
          <w:rPr>
            <w:color w:val="1155cc"/>
            <w:u w:val="single"/>
            <w:rtl w:val="0"/>
          </w:rPr>
          <w:t xml:space="preserve">create a Safety Profile</w:t>
        </w:r>
      </w:hyperlink>
      <w:r w:rsidDel="00000000" w:rsidR="00000000" w:rsidRPr="00000000">
        <w:rPr>
          <w:color w:val="333333"/>
          <w:rtl w:val="0"/>
        </w:rPr>
        <w:t xml:space="preserve"> for their household at</w:t>
      </w:r>
      <w:hyperlink r:id="rId8">
        <w:r w:rsidDel="00000000" w:rsidR="00000000" w:rsidRPr="00000000">
          <w:rPr>
            <w:color w:val="333333"/>
            <w:rtl w:val="0"/>
          </w:rPr>
          <w:t xml:space="preserve"> </w:t>
        </w:r>
      </w:hyperlink>
      <w:hyperlink r:id="rId9">
        <w:r w:rsidDel="00000000" w:rsidR="00000000" w:rsidRPr="00000000">
          <w:rPr>
            <w:color w:val="1155cc"/>
            <w:u w:val="single"/>
            <w:rtl w:val="0"/>
          </w:rPr>
          <w:t xml:space="preserve">www.smart911.com</w:t>
        </w:r>
      </w:hyperlink>
      <w:r w:rsidDel="00000000" w:rsidR="00000000" w:rsidRPr="00000000">
        <w:rPr>
          <w:color w:val="333333"/>
          <w:rtl w:val="0"/>
        </w:rPr>
        <w:t xml:space="preserve"> or on the Smart911 App that includes any information they want 9-1-1 and response teams to have in the event of an emergency. This can include medical history, home health care details, emergency contacts and more. All information is optional, and the individual has the ability to choose what information they would like to include.</w:t>
      </w:r>
    </w:p>
    <w:p w:rsidR="00000000" w:rsidDel="00000000" w:rsidP="00000000" w:rsidRDefault="00000000" w:rsidRPr="00000000" w14:paraId="00000007">
      <w:pPr>
        <w:spacing w:after="240" w:before="240" w:line="276.00000208074397" w:lineRule="auto"/>
        <w:rPr>
          <w:color w:val="333333"/>
        </w:rPr>
      </w:pPr>
      <w:r w:rsidDel="00000000" w:rsidR="00000000" w:rsidRPr="00000000">
        <w:rPr>
          <w:color w:val="333333"/>
          <w:rtl w:val="0"/>
        </w:rPr>
        <w:t xml:space="preserve">When an individual calls 9-1-1, their Safety Profile is automatically displayed to the call taker, allowing them to send the right response teams to the right location with the right information. With this information, fire crews can arrive at a house fire knowing how many people live in the home and the location of bedrooms, EMS can be advised of allergies or specific medical conditions and police can have the photo of a missing child in seconds rather than minutes or hours. </w:t>
      </w:r>
    </w:p>
    <w:p w:rsidR="00000000" w:rsidDel="00000000" w:rsidP="00000000" w:rsidRDefault="00000000" w:rsidRPr="00000000" w14:paraId="00000008">
      <w:pPr>
        <w:rPr>
          <w:color w:val="333333"/>
        </w:rPr>
      </w:pPr>
      <w:r w:rsidDel="00000000" w:rsidR="00000000" w:rsidRPr="00000000">
        <w:rPr>
          <w:color w:val="333333"/>
          <w:rtl w:val="0"/>
        </w:rPr>
        <w:t xml:space="preserve">“Smart911 saves critical time in an emergency and has proven to save lives nationwide,” said </w:t>
      </w:r>
      <w:r w:rsidDel="00000000" w:rsidR="00000000" w:rsidRPr="00000000">
        <w:rPr>
          <w:color w:val="333333"/>
          <w:highlight w:val="yellow"/>
          <w:rtl w:val="0"/>
        </w:rPr>
        <w:t xml:space="preserve">NAME,TITLE,</w:t>
      </w:r>
      <w:r w:rsidDel="00000000" w:rsidR="00000000" w:rsidRPr="00000000">
        <w:rPr>
          <w:color w:val="333333"/>
          <w:rtl w:val="0"/>
        </w:rPr>
        <w:t xml:space="preserve"> “The additional information provided in a Smart911 Safety Profile enables us to know exactly where we are going and who we are looking for in a house fire or at the scene of a vehicle accident, those details can help us respond faster and more efficiently.”</w:t>
      </w:r>
    </w:p>
    <w:p w:rsidR="00000000" w:rsidDel="00000000" w:rsidP="00000000" w:rsidRDefault="00000000" w:rsidRPr="00000000" w14:paraId="00000009">
      <w:pPr>
        <w:rPr>
          <w:color w:val="333333"/>
        </w:rPr>
      </w:pPr>
      <w:r w:rsidDel="00000000" w:rsidR="00000000" w:rsidRPr="00000000">
        <w:rPr>
          <w:color w:val="333333"/>
          <w:rtl w:val="0"/>
        </w:rPr>
        <w:t xml:space="preserve"> </w:t>
      </w:r>
    </w:p>
    <w:p w:rsidR="00000000" w:rsidDel="00000000" w:rsidP="00000000" w:rsidRDefault="00000000" w:rsidRPr="00000000" w14:paraId="0000000A">
      <w:pPr>
        <w:rPr>
          <w:color w:val="333333"/>
        </w:rPr>
      </w:pPr>
      <w:r w:rsidDel="00000000" w:rsidR="00000000" w:rsidRPr="00000000">
        <w:rPr>
          <w:color w:val="333333"/>
          <w:rtl w:val="0"/>
        </w:rPr>
        <w:t xml:space="preserve">The Smart911 app also provides greater access to the lifesaving benefits of Smart911 and targeted location-based alerts to all individuals. </w:t>
      </w:r>
    </w:p>
    <w:p w:rsidR="00000000" w:rsidDel="00000000" w:rsidP="00000000" w:rsidRDefault="00000000" w:rsidRPr="00000000" w14:paraId="0000000B">
      <w:pPr>
        <w:rPr>
          <w:color w:val="333333"/>
        </w:rPr>
      </w:pPr>
      <w:r w:rsidDel="00000000" w:rsidR="00000000" w:rsidRPr="00000000">
        <w:rPr>
          <w:color w:val="333333"/>
          <w:rtl w:val="0"/>
        </w:rPr>
        <w:t xml:space="preserve"> </w:t>
      </w:r>
    </w:p>
    <w:p w:rsidR="00000000" w:rsidDel="00000000" w:rsidP="00000000" w:rsidRDefault="00000000" w:rsidRPr="00000000" w14:paraId="0000000C">
      <w:pPr>
        <w:rPr>
          <w:color w:val="333333"/>
        </w:rPr>
      </w:pPr>
      <w:r w:rsidDel="00000000" w:rsidR="00000000" w:rsidRPr="00000000">
        <w:rPr>
          <w:color w:val="333333"/>
          <w:rtl w:val="0"/>
        </w:rPr>
        <w:t xml:space="preserve">“Individuals that create a Safety Profile will be better prepared in all towns and counties across the country that support Smart911,” </w:t>
      </w:r>
      <w:r w:rsidDel="00000000" w:rsidR="00000000" w:rsidRPr="00000000">
        <w:rPr>
          <w:color w:val="333333"/>
          <w:highlight w:val="yellow"/>
          <w:rtl w:val="0"/>
        </w:rPr>
        <w:t xml:space="preserve">said NAME, TITLE</w:t>
      </w:r>
      <w:r w:rsidDel="00000000" w:rsidR="00000000" w:rsidRPr="00000000">
        <w:rPr>
          <w:color w:val="333333"/>
          <w:rtl w:val="0"/>
        </w:rPr>
        <w:t xml:space="preserve">, “The Safety Profile travels with you and the additional information provided allows us to send the right response teams faster. We urge the residents of </w:t>
      </w:r>
      <w:r w:rsidDel="00000000" w:rsidR="00000000" w:rsidRPr="00000000">
        <w:rPr>
          <w:color w:val="333333"/>
          <w:highlight w:val="yellow"/>
          <w:rtl w:val="0"/>
        </w:rPr>
        <w:t xml:space="preserve">&lt;community name&gt;</w:t>
      </w:r>
      <w:r w:rsidDel="00000000" w:rsidR="00000000" w:rsidRPr="00000000">
        <w:rPr>
          <w:color w:val="333333"/>
          <w:rtl w:val="0"/>
        </w:rPr>
        <w:t xml:space="preserve"> to sign up for Smart911 today."”</w:t>
      </w:r>
    </w:p>
    <w:p w:rsidR="00000000" w:rsidDel="00000000" w:rsidP="00000000" w:rsidRDefault="00000000" w:rsidRPr="00000000" w14:paraId="0000000D">
      <w:pPr>
        <w:rPr>
          <w:color w:val="333333"/>
        </w:rPr>
      </w:pPr>
      <w:r w:rsidDel="00000000" w:rsidR="00000000" w:rsidRPr="00000000">
        <w:rPr>
          <w:rtl w:val="0"/>
        </w:rPr>
      </w:r>
    </w:p>
    <w:p w:rsidR="00000000" w:rsidDel="00000000" w:rsidP="00000000" w:rsidRDefault="00000000" w:rsidRPr="00000000" w14:paraId="0000000E">
      <w:pPr>
        <w:rPr>
          <w:color w:val="333333"/>
        </w:rPr>
      </w:pPr>
      <w:r w:rsidDel="00000000" w:rsidR="00000000" w:rsidRPr="00000000">
        <w:rPr>
          <w:color w:val="333333"/>
          <w:rtl w:val="0"/>
        </w:rPr>
        <w:t xml:space="preserve">National Preparedness Month is recognized every September as part of FEMA’s Ready Campaign aimed at educating and empowering people to prepare for, respond to and mitigate emergencies. This year’s theme, </w:t>
      </w:r>
      <w:hyperlink r:id="rId10">
        <w:r w:rsidDel="00000000" w:rsidR="00000000" w:rsidRPr="00000000">
          <w:rPr>
            <w:b w:val="1"/>
            <w:color w:val="1155cc"/>
            <w:u w:val="single"/>
            <w:rtl w:val="0"/>
          </w:rPr>
          <w:t xml:space="preserve">Disasters Don’t Wait. Make Your Plan Today</w:t>
        </w:r>
      </w:hyperlink>
      <w:r w:rsidDel="00000000" w:rsidR="00000000" w:rsidRPr="00000000">
        <w:rPr>
          <w:b w:val="1"/>
          <w:color w:val="666666"/>
          <w:rtl w:val="0"/>
        </w:rPr>
        <w:t xml:space="preserve">.</w:t>
      </w:r>
      <w:hyperlink r:id="rId11">
        <w:r w:rsidDel="00000000" w:rsidR="00000000" w:rsidRPr="00000000">
          <w:rPr>
            <w:color w:val="1f5461"/>
            <w:u w:val="single"/>
            <w:rtl w:val="0"/>
          </w:rPr>
          <w:t xml:space="preserve">,</w:t>
        </w:r>
      </w:hyperlink>
      <w:r w:rsidDel="00000000" w:rsidR="00000000" w:rsidRPr="00000000">
        <w:rPr>
          <w:color w:val="333333"/>
          <w:rtl w:val="0"/>
        </w:rPr>
        <w:t xml:space="preserve"> offers resources for different elements of preparedness, including making an emergency plan, building an emergency kit and youth preparedness.</w:t>
      </w:r>
    </w:p>
    <w:p w:rsidR="00000000" w:rsidDel="00000000" w:rsidP="00000000" w:rsidRDefault="00000000" w:rsidRPr="00000000" w14:paraId="0000000F">
      <w:pPr>
        <w:rPr>
          <w:color w:val="333333"/>
        </w:rPr>
      </w:pPr>
      <w:r w:rsidDel="00000000" w:rsidR="00000000" w:rsidRPr="00000000">
        <w:rPr>
          <w:rtl w:val="0"/>
        </w:rPr>
      </w:r>
    </w:p>
    <w:p w:rsidR="00000000" w:rsidDel="00000000" w:rsidP="00000000" w:rsidRDefault="00000000" w:rsidRPr="00000000" w14:paraId="00000010">
      <w:pPr>
        <w:rPr>
          <w:color w:val="333333"/>
        </w:rPr>
      </w:pPr>
      <w:r w:rsidDel="00000000" w:rsidR="00000000" w:rsidRPr="00000000">
        <w:rPr>
          <w:rtl w:val="0"/>
        </w:rPr>
      </w:r>
    </w:p>
    <w:p w:rsidR="00000000" w:rsidDel="00000000" w:rsidP="00000000" w:rsidRDefault="00000000" w:rsidRPr="00000000" w14:paraId="00000011">
      <w:pPr>
        <w:rPr>
          <w:color w:val="333333"/>
        </w:rPr>
      </w:pPr>
      <w:r w:rsidDel="00000000" w:rsidR="00000000" w:rsidRPr="00000000">
        <w:rPr>
          <w:color w:val="333333"/>
          <w:rtl w:val="0"/>
        </w:rPr>
        <w:t xml:space="preserve">Smart911 is currently available in 40 states and more than 1,500 municipalities across the country and has been credited with helping first responders save lives. Smart911 is private and secure, is only used for emergency responses, and only made available to the 9-1-1 system in the event of an emergency call. </w:t>
      </w:r>
    </w:p>
    <w:p w:rsidR="00000000" w:rsidDel="00000000" w:rsidP="00000000" w:rsidRDefault="00000000" w:rsidRPr="00000000" w14:paraId="00000012">
      <w:pPr>
        <w:rPr>
          <w:color w:val="333333"/>
        </w:rPr>
      </w:pPr>
      <w:r w:rsidDel="00000000" w:rsidR="00000000" w:rsidRPr="00000000">
        <w:rPr>
          <w:rtl w:val="0"/>
        </w:rPr>
      </w:r>
    </w:p>
    <w:p w:rsidR="00000000" w:rsidDel="00000000" w:rsidP="00000000" w:rsidRDefault="00000000" w:rsidRPr="00000000" w14:paraId="00000013">
      <w:pPr>
        <w:rPr>
          <w:color w:val="333333"/>
        </w:rPr>
      </w:pPr>
      <w:r w:rsidDel="00000000" w:rsidR="00000000" w:rsidRPr="00000000">
        <w:rPr>
          <w:color w:val="333333"/>
          <w:rtl w:val="0"/>
        </w:rPr>
        <w:t xml:space="preserve">To sign up, visit www.smart911.com or download the Smart911 App in the Apple Store or Google Play.</w:t>
      </w:r>
    </w:p>
    <w:p w:rsidR="00000000" w:rsidDel="00000000" w:rsidP="00000000" w:rsidRDefault="00000000" w:rsidRPr="00000000" w14:paraId="00000014">
      <w:pPr>
        <w:rPr>
          <w:color w:val="333333"/>
        </w:rPr>
      </w:pPr>
      <w:r w:rsidDel="00000000" w:rsidR="00000000" w:rsidRPr="00000000">
        <w:rPr>
          <w:color w:val="333333"/>
          <w:rtl w:val="0"/>
        </w:rPr>
        <w:t xml:space="preserve">  </w:t>
      </w:r>
    </w:p>
    <w:p w:rsidR="00000000" w:rsidDel="00000000" w:rsidP="00000000" w:rsidRDefault="00000000" w:rsidRPr="00000000" w14:paraId="00000015">
      <w:pPr>
        <w:rPr>
          <w:color w:val="333333"/>
          <w:highlight w:val="yellow"/>
        </w:rPr>
      </w:pPr>
      <w:r w:rsidDel="00000000" w:rsidR="00000000" w:rsidRPr="00000000">
        <w:rPr>
          <w:color w:val="333333"/>
          <w:highlight w:val="yellow"/>
          <w:rtl w:val="0"/>
        </w:rPr>
        <w:t xml:space="preserve">COMMUNITY NAME Boilerplate (if applicable)</w:t>
      </w:r>
    </w:p>
    <w:p w:rsidR="00000000" w:rsidDel="00000000" w:rsidP="00000000" w:rsidRDefault="00000000" w:rsidRPr="00000000" w14:paraId="00000016">
      <w:pPr>
        <w:rPr>
          <w:color w:val="33333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fresno.ca.us/?splash=https%3a%2f%2fwww.ready.gov%2fseptember&amp;____isexternal=true" TargetMode="External"/><Relationship Id="rId10" Type="http://schemas.openxmlformats.org/officeDocument/2006/relationships/hyperlink" Target="https://www.ready.gov/september" TargetMode="External"/><Relationship Id="rId9" Type="http://schemas.openxmlformats.org/officeDocument/2006/relationships/hyperlink" Target="http://www.smart911.com/" TargetMode="External"/><Relationship Id="rId5" Type="http://schemas.openxmlformats.org/officeDocument/2006/relationships/styles" Target="styles.xml"/><Relationship Id="rId6" Type="http://schemas.openxmlformats.org/officeDocument/2006/relationships/hyperlink" Target="https://www.smart911.com/smart911/registration/registrationLanding.action" TargetMode="External"/><Relationship Id="rId7" Type="http://schemas.openxmlformats.org/officeDocument/2006/relationships/hyperlink" Target="https://www.smart911.com/smart911/registration/registrationLanding.action" TargetMode="External"/><Relationship Id="rId8" Type="http://schemas.openxmlformats.org/officeDocument/2006/relationships/hyperlink" Target="http://www.smart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